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04746F" w14:textId="34BEAA53" w:rsidR="00F323E7" w:rsidRDefault="00533A3A" w:rsidP="00533A3A">
      <w:pPr>
        <w:jc w:val="center"/>
        <w:rPr>
          <w:sz w:val="36"/>
          <w:szCs w:val="36"/>
        </w:rPr>
      </w:pPr>
      <w:r w:rsidRPr="00533A3A">
        <w:rPr>
          <w:sz w:val="36"/>
          <w:szCs w:val="36"/>
        </w:rPr>
        <w:t>Proje Amaç ve Kapsamı</w:t>
      </w:r>
    </w:p>
    <w:p w14:paraId="1198FB49" w14:textId="06900286" w:rsidR="00533A3A" w:rsidRDefault="00533A3A" w:rsidP="00533A3A">
      <w:pPr>
        <w:rPr>
          <w:sz w:val="24"/>
          <w:szCs w:val="24"/>
        </w:rPr>
      </w:pPr>
      <w:r>
        <w:rPr>
          <w:sz w:val="24"/>
          <w:szCs w:val="24"/>
        </w:rPr>
        <w:t>Projemizin genel amacı ve kapsamı Nesneye Yönelik Programlama tekniklerinden yaralanarak bir Banka Otomasyonu gerçekleştirilmesidir.</w:t>
      </w:r>
    </w:p>
    <w:p w14:paraId="60AEE083" w14:textId="70415A5D" w:rsidR="00533A3A" w:rsidRDefault="00533A3A" w:rsidP="00533A3A">
      <w:pPr>
        <w:rPr>
          <w:sz w:val="24"/>
          <w:szCs w:val="24"/>
        </w:rPr>
      </w:pPr>
      <w:r>
        <w:rPr>
          <w:sz w:val="24"/>
          <w:szCs w:val="24"/>
        </w:rPr>
        <w:t>Projemizde genel var olması gereken işlemler vardır. Bunlar:                                                                                                Yeni Müşteri Ekleme                                                                                                                                                   Hesap Açtırma                                                                                                                                                       Para Çekme                                                                                                                                                Para Yatırma                                                                                                                                                                        Hesaplar Arası Havale                                                                                                                       Banka Gelir Gider Raporu                                                                                                                                              Hesap Özeti                                                                                                                                                                            Çıkış</w:t>
      </w:r>
    </w:p>
    <w:p w14:paraId="16349600" w14:textId="7A6B4D59" w:rsidR="00533A3A" w:rsidRDefault="00533A3A" w:rsidP="00533A3A">
      <w:pPr>
        <w:rPr>
          <w:sz w:val="24"/>
          <w:szCs w:val="24"/>
        </w:rPr>
      </w:pPr>
    </w:p>
    <w:p w14:paraId="018336E3" w14:textId="77777777" w:rsidR="00533A3A" w:rsidRDefault="00533A3A" w:rsidP="00533A3A">
      <w:pPr>
        <w:rPr>
          <w:sz w:val="24"/>
          <w:szCs w:val="24"/>
        </w:rPr>
      </w:pPr>
    </w:p>
    <w:p w14:paraId="4364CE28" w14:textId="42DAAD62" w:rsidR="00533A3A" w:rsidRDefault="00533A3A" w:rsidP="00533A3A">
      <w:pPr>
        <w:rPr>
          <w:sz w:val="24"/>
          <w:szCs w:val="24"/>
        </w:rPr>
      </w:pPr>
      <w:r>
        <w:rPr>
          <w:sz w:val="24"/>
          <w:szCs w:val="24"/>
        </w:rPr>
        <w:t xml:space="preserve">Projemizde ilk olarak karşımıza gelen ekran giriş yapma ekranıdır. Kullanıcı hesap </w:t>
      </w:r>
      <w:proofErr w:type="spellStart"/>
      <w:r>
        <w:rPr>
          <w:sz w:val="24"/>
          <w:szCs w:val="24"/>
        </w:rPr>
        <w:t>no</w:t>
      </w:r>
      <w:proofErr w:type="spellEnd"/>
      <w:r>
        <w:rPr>
          <w:sz w:val="24"/>
          <w:szCs w:val="24"/>
        </w:rPr>
        <w:t xml:space="preserve"> ve şifresini girerek ana menüye yönlendirilir. Eğer kayıtlı kullanıcı değilse kayıt ol menüsüne yönlendirilir. Kullanıcı karşısına gelen bilgileri doldurup kayıt olursa tekrar giriş ekranına yönlendirilir.</w:t>
      </w:r>
    </w:p>
    <w:p w14:paraId="5A3A6EA7" w14:textId="77777777" w:rsidR="008E2369" w:rsidRDefault="008E2369" w:rsidP="00533A3A">
      <w:pPr>
        <w:rPr>
          <w:sz w:val="24"/>
          <w:szCs w:val="24"/>
        </w:rPr>
      </w:pPr>
    </w:p>
    <w:p w14:paraId="08DE4916" w14:textId="0D459DDA" w:rsidR="00533A3A" w:rsidRDefault="00533A3A" w:rsidP="00533A3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1FFF501" wp14:editId="75559BA7">
            <wp:extent cx="5341620" cy="3870021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546" cy="387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570BD" w14:textId="4A0C063E" w:rsidR="00533A3A" w:rsidRDefault="008E2369" w:rsidP="00533A3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6C2F5B" wp14:editId="225570F2">
            <wp:extent cx="5006340" cy="4265764"/>
            <wp:effectExtent l="0" t="0" r="3810" b="1905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065" cy="4277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85FB3" w14:textId="3B5C3470" w:rsidR="008E2369" w:rsidRDefault="008E2369" w:rsidP="00533A3A">
      <w:pPr>
        <w:rPr>
          <w:sz w:val="24"/>
          <w:szCs w:val="24"/>
        </w:rPr>
      </w:pPr>
    </w:p>
    <w:p w14:paraId="5B54816E" w14:textId="53F64382" w:rsidR="008E2369" w:rsidRDefault="008E2369" w:rsidP="00533A3A">
      <w:pPr>
        <w:rPr>
          <w:sz w:val="24"/>
          <w:szCs w:val="24"/>
        </w:rPr>
      </w:pPr>
    </w:p>
    <w:p w14:paraId="2988B74E" w14:textId="4BEF4127" w:rsidR="008E2369" w:rsidRDefault="008E2369" w:rsidP="00533A3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B04B0CD" wp14:editId="7EDEFF26">
            <wp:extent cx="5013464" cy="3672840"/>
            <wp:effectExtent l="0" t="0" r="0" b="381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285" cy="3680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341D2" w14:textId="632CB888" w:rsidR="008E2369" w:rsidRDefault="008E2369" w:rsidP="00533A3A">
      <w:pPr>
        <w:rPr>
          <w:sz w:val="24"/>
          <w:szCs w:val="24"/>
        </w:rPr>
      </w:pPr>
      <w:r>
        <w:rPr>
          <w:sz w:val="24"/>
          <w:szCs w:val="24"/>
        </w:rPr>
        <w:lastRenderedPageBreak/>
        <w:t>Kayıt işlemi tamamlanıp giriş yapıldıktan sonra ekrana genel ana menüde müşterilerin görülür, işlem yapılabilir, müşteri ile alakalı işlemler yapılabilir, rapor görülür ve son olarak çıkış işlemi yer alır.</w:t>
      </w:r>
    </w:p>
    <w:p w14:paraId="0B89A085" w14:textId="2BEFAD0E" w:rsidR="008E2369" w:rsidRDefault="008E2369" w:rsidP="00533A3A">
      <w:pPr>
        <w:rPr>
          <w:sz w:val="24"/>
          <w:szCs w:val="24"/>
        </w:rPr>
      </w:pPr>
      <w:r>
        <w:rPr>
          <w:sz w:val="24"/>
          <w:szCs w:val="24"/>
        </w:rPr>
        <w:t xml:space="preserve">         </w:t>
      </w:r>
      <w:r>
        <w:rPr>
          <w:noProof/>
        </w:rPr>
        <w:drawing>
          <wp:inline distT="0" distB="0" distL="0" distR="0" wp14:anchorId="3A7D9F0E" wp14:editId="69923AA9">
            <wp:extent cx="4892792" cy="3375660"/>
            <wp:effectExtent l="0" t="0" r="3175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598" cy="3378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EBCDE" w14:textId="2A304EC4" w:rsidR="007667B3" w:rsidRDefault="007667B3" w:rsidP="00533A3A">
      <w:pPr>
        <w:rPr>
          <w:sz w:val="24"/>
          <w:szCs w:val="24"/>
        </w:rPr>
      </w:pPr>
    </w:p>
    <w:p w14:paraId="1A4A7EEF" w14:textId="77777777" w:rsidR="007667B3" w:rsidRDefault="007667B3" w:rsidP="00533A3A">
      <w:pPr>
        <w:rPr>
          <w:sz w:val="24"/>
          <w:szCs w:val="24"/>
        </w:rPr>
      </w:pPr>
    </w:p>
    <w:p w14:paraId="1168CC56" w14:textId="4EAF08C1" w:rsidR="008E2369" w:rsidRDefault="008E2369" w:rsidP="00533A3A">
      <w:pPr>
        <w:rPr>
          <w:noProof/>
        </w:rPr>
      </w:pPr>
      <w:r>
        <w:rPr>
          <w:noProof/>
        </w:rPr>
        <w:t xml:space="preserve">         </w:t>
      </w:r>
      <w:r w:rsidR="007667B3">
        <w:rPr>
          <w:noProof/>
        </w:rPr>
        <w:t xml:space="preserve">   </w:t>
      </w:r>
      <w:r>
        <w:rPr>
          <w:noProof/>
        </w:rPr>
        <w:drawing>
          <wp:inline distT="0" distB="0" distL="0" distR="0" wp14:anchorId="2D9EDB01" wp14:editId="5A4DE4D5">
            <wp:extent cx="5082664" cy="3512820"/>
            <wp:effectExtent l="0" t="0" r="381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764" cy="3514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96347" w14:textId="21D28438" w:rsidR="008E2369" w:rsidRDefault="008E2369" w:rsidP="00533A3A">
      <w:pPr>
        <w:rPr>
          <w:noProof/>
        </w:rPr>
      </w:pPr>
    </w:p>
    <w:p w14:paraId="242721B3" w14:textId="24D57A89" w:rsidR="008E2369" w:rsidRDefault="008E2369" w:rsidP="00533A3A">
      <w:pPr>
        <w:rPr>
          <w:sz w:val="24"/>
          <w:szCs w:val="24"/>
        </w:rPr>
      </w:pPr>
    </w:p>
    <w:p w14:paraId="2CCAB1BD" w14:textId="145A649D" w:rsidR="008E2369" w:rsidRDefault="008E2369" w:rsidP="00533A3A">
      <w:pPr>
        <w:rPr>
          <w:noProof/>
        </w:rPr>
      </w:pPr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556EAA6A" wp14:editId="42315F7C">
            <wp:extent cx="5101096" cy="3535680"/>
            <wp:effectExtent l="0" t="0" r="4445" b="762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629" cy="3538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291A8" w14:textId="2B2AC3D5" w:rsidR="008E2369" w:rsidRDefault="008E2369" w:rsidP="00533A3A">
      <w:pPr>
        <w:rPr>
          <w:noProof/>
        </w:rPr>
      </w:pPr>
    </w:p>
    <w:p w14:paraId="22A78824" w14:textId="101E84AE" w:rsidR="008E2369" w:rsidRDefault="008E2369" w:rsidP="00533A3A">
      <w:pPr>
        <w:rPr>
          <w:noProof/>
        </w:rPr>
      </w:pPr>
    </w:p>
    <w:p w14:paraId="4DA3E986" w14:textId="011680B5" w:rsidR="008E2369" w:rsidRDefault="008E2369" w:rsidP="00533A3A">
      <w:pPr>
        <w:rPr>
          <w:noProof/>
        </w:rPr>
      </w:pPr>
      <w:r>
        <w:rPr>
          <w:noProof/>
        </w:rPr>
        <w:t xml:space="preserve">İşlemler kısmına tıklandığında yapılacak olan işlemler olarak para çekme, para yatırma, havale ekrana gelir. Bu üç seçimden seçilen herhangi biri o ekrana yönlendirir. </w:t>
      </w:r>
    </w:p>
    <w:p w14:paraId="57545ED8" w14:textId="267346F9" w:rsidR="008E2369" w:rsidRDefault="008E2369" w:rsidP="00533A3A">
      <w:pPr>
        <w:rPr>
          <w:noProof/>
        </w:rPr>
      </w:pPr>
      <w:r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5200AE55" wp14:editId="13DAB0BC">
            <wp:extent cx="4968560" cy="3863340"/>
            <wp:effectExtent l="0" t="0" r="3810" b="381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178" cy="386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67C80" w14:textId="6F92FD42" w:rsidR="008E2369" w:rsidRDefault="008E2369" w:rsidP="00533A3A">
      <w:pPr>
        <w:rPr>
          <w:noProof/>
        </w:rPr>
      </w:pPr>
    </w:p>
    <w:p w14:paraId="750AC71B" w14:textId="7E6BC440" w:rsidR="008E2369" w:rsidRDefault="00451F36" w:rsidP="00533A3A">
      <w:pPr>
        <w:rPr>
          <w:sz w:val="24"/>
          <w:szCs w:val="24"/>
        </w:rPr>
      </w:pP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0413C064" wp14:editId="4333CC98">
            <wp:extent cx="5595054" cy="4160520"/>
            <wp:effectExtent l="0" t="0" r="5715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630" cy="416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96717" w14:textId="1994C895" w:rsidR="008E2369" w:rsidRDefault="008E2369" w:rsidP="00533A3A">
      <w:pPr>
        <w:rPr>
          <w:sz w:val="24"/>
          <w:szCs w:val="24"/>
        </w:rPr>
      </w:pPr>
    </w:p>
    <w:p w14:paraId="00460146" w14:textId="385C5FED" w:rsidR="00451F36" w:rsidRDefault="00451F36" w:rsidP="00533A3A">
      <w:pPr>
        <w:rPr>
          <w:noProof/>
        </w:rPr>
      </w:pP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09C54079" wp14:editId="48ED87F5">
            <wp:extent cx="5570220" cy="3828912"/>
            <wp:effectExtent l="0" t="0" r="0" b="63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299" cy="3831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53718" w14:textId="02EBD81E" w:rsidR="00451F36" w:rsidRDefault="00451F36" w:rsidP="00451F36">
      <w:pPr>
        <w:rPr>
          <w:noProof/>
        </w:rPr>
      </w:pPr>
      <w:r>
        <w:rPr>
          <w:noProof/>
        </w:rPr>
        <w:lastRenderedPageBreak/>
        <w:t xml:space="preserve">Müşteri işlemleri kısmına tıklandığında yapılacak olan işlemler olarak müşteri ekle, müşteri sil, müşteri güncelle ekrana gelir. Bu üç seçimden seçilen herhangi biri o ekrana yönlendirir. </w:t>
      </w:r>
    </w:p>
    <w:p w14:paraId="0A023CDA" w14:textId="216B2CC4" w:rsidR="00451F36" w:rsidRDefault="00451F36" w:rsidP="00451F36">
      <w:pPr>
        <w:rPr>
          <w:noProof/>
        </w:rPr>
      </w:pPr>
      <w:r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0C31E755" wp14:editId="3AA77E43">
            <wp:extent cx="5356860" cy="3883016"/>
            <wp:effectExtent l="0" t="0" r="0" b="381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253" cy="3891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B9DFE" w14:textId="77777777" w:rsidR="007667B3" w:rsidRDefault="00451F36" w:rsidP="00451F36">
      <w:pPr>
        <w:rPr>
          <w:noProof/>
        </w:rPr>
      </w:pPr>
      <w:r>
        <w:rPr>
          <w:noProof/>
        </w:rPr>
        <w:t xml:space="preserve">       </w:t>
      </w:r>
    </w:p>
    <w:p w14:paraId="27A1242F" w14:textId="69A355E2" w:rsidR="00451F36" w:rsidRDefault="007667B3" w:rsidP="00451F36">
      <w:pPr>
        <w:rPr>
          <w:noProof/>
        </w:rPr>
      </w:pPr>
      <w:r>
        <w:rPr>
          <w:noProof/>
        </w:rPr>
        <w:t xml:space="preserve">        </w:t>
      </w:r>
      <w:r w:rsidR="00451F36">
        <w:rPr>
          <w:noProof/>
        </w:rPr>
        <w:drawing>
          <wp:inline distT="0" distB="0" distL="0" distR="0" wp14:anchorId="32CABFA8" wp14:editId="6B7D135A">
            <wp:extent cx="5334000" cy="3976393"/>
            <wp:effectExtent l="0" t="0" r="0" b="508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13" cy="3987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280E1" w14:textId="5D39726D" w:rsidR="00451F36" w:rsidRDefault="00451F36" w:rsidP="00451F3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C0E75C" wp14:editId="7E92CABE">
            <wp:extent cx="5783580" cy="4095115"/>
            <wp:effectExtent l="0" t="0" r="7620" b="63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672" cy="4096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7B9A7" w14:textId="77CA37BF" w:rsidR="00451F36" w:rsidRDefault="00451F36" w:rsidP="00451F36">
      <w:pPr>
        <w:rPr>
          <w:sz w:val="24"/>
          <w:szCs w:val="24"/>
        </w:rPr>
      </w:pPr>
    </w:p>
    <w:p w14:paraId="23C992CC" w14:textId="0711720E" w:rsidR="00451F36" w:rsidRDefault="00451F36" w:rsidP="00451F36">
      <w:pPr>
        <w:rPr>
          <w:sz w:val="24"/>
          <w:szCs w:val="24"/>
        </w:rPr>
      </w:pPr>
    </w:p>
    <w:p w14:paraId="435143AD" w14:textId="700ACC67" w:rsidR="00451F36" w:rsidRDefault="00451F36" w:rsidP="00451F36">
      <w:pPr>
        <w:rPr>
          <w:sz w:val="24"/>
          <w:szCs w:val="24"/>
        </w:rPr>
      </w:pPr>
      <w:r>
        <w:rPr>
          <w:sz w:val="24"/>
          <w:szCs w:val="24"/>
        </w:rPr>
        <w:t xml:space="preserve">Ana menüde yer alan raporlar kısmına tıklandığında ise bugüne kadar bankaya toplan gelen giden paralar gösterilir. Ve müşterinin yapmış olduğu para çekme, para yatırma, havale işlemleri müşterinin hesap </w:t>
      </w:r>
      <w:proofErr w:type="spellStart"/>
      <w:r>
        <w:rPr>
          <w:sz w:val="24"/>
          <w:szCs w:val="24"/>
        </w:rPr>
        <w:t>no</w:t>
      </w:r>
      <w:proofErr w:type="spellEnd"/>
      <w:r>
        <w:rPr>
          <w:sz w:val="24"/>
          <w:szCs w:val="24"/>
        </w:rPr>
        <w:t xml:space="preserve"> suna göre ekrana getirilir. </w:t>
      </w:r>
    </w:p>
    <w:p w14:paraId="69507464" w14:textId="75686E30" w:rsidR="00451F36" w:rsidRDefault="00451F36" w:rsidP="00451F36">
      <w:pPr>
        <w:rPr>
          <w:noProof/>
        </w:rPr>
      </w:pPr>
      <w:r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2B2AC852" wp14:editId="0C95E0FF">
            <wp:extent cx="5166360" cy="3076353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315" cy="3078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8295D" w14:textId="49F91366" w:rsidR="00451F36" w:rsidRDefault="00451F36" w:rsidP="00451F36">
      <w:pPr>
        <w:rPr>
          <w:noProof/>
        </w:rPr>
      </w:pPr>
    </w:p>
    <w:p w14:paraId="5F6A935D" w14:textId="562FC4E0" w:rsidR="00451F36" w:rsidRDefault="00451F36" w:rsidP="00451F36">
      <w:pPr>
        <w:rPr>
          <w:noProof/>
        </w:rPr>
      </w:pPr>
      <w:r>
        <w:rPr>
          <w:noProof/>
        </w:rPr>
        <w:lastRenderedPageBreak/>
        <w:t xml:space="preserve">En son olarak çıkış işlemi komple çıkışı sağlar </w:t>
      </w:r>
    </w:p>
    <w:p w14:paraId="01A0B3F9" w14:textId="2FD5663C" w:rsidR="00451F36" w:rsidRDefault="00451F36" w:rsidP="00451F36">
      <w:pPr>
        <w:rPr>
          <w:noProof/>
        </w:rPr>
      </w:pPr>
      <w:r>
        <w:rPr>
          <w:noProof/>
        </w:rPr>
        <w:drawing>
          <wp:inline distT="0" distB="0" distL="0" distR="0" wp14:anchorId="6CA7B0FF" wp14:editId="0F685018">
            <wp:extent cx="5524500" cy="3818189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768" cy="3819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FEA82" w14:textId="6594477B" w:rsidR="00451F36" w:rsidRDefault="00451F36" w:rsidP="00451F36">
      <w:pPr>
        <w:rPr>
          <w:noProof/>
        </w:rPr>
      </w:pPr>
    </w:p>
    <w:p w14:paraId="048713C0" w14:textId="4054AA40" w:rsidR="00451F36" w:rsidRDefault="00451F36" w:rsidP="00451F36">
      <w:pPr>
        <w:rPr>
          <w:noProof/>
        </w:rPr>
      </w:pPr>
      <w:r>
        <w:rPr>
          <w:noProof/>
        </w:rPr>
        <w:t>DİYAGRAM</w:t>
      </w:r>
    </w:p>
    <w:p w14:paraId="0B142262" w14:textId="39334780" w:rsidR="00451F36" w:rsidRDefault="00451F36" w:rsidP="00451F36">
      <w:pPr>
        <w:rPr>
          <w:noProof/>
        </w:rPr>
      </w:pPr>
      <w:r>
        <w:rPr>
          <w:noProof/>
        </w:rPr>
        <w:drawing>
          <wp:inline distT="0" distB="0" distL="0" distR="0" wp14:anchorId="1CA4AA44" wp14:editId="66828B9F">
            <wp:extent cx="5806440" cy="3716020"/>
            <wp:effectExtent l="0" t="0" r="381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9992" cy="3718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AD330" w14:textId="7494C288" w:rsidR="00451F36" w:rsidRDefault="00451F36" w:rsidP="00451F36">
      <w:pPr>
        <w:rPr>
          <w:noProof/>
        </w:rPr>
      </w:pPr>
    </w:p>
    <w:p w14:paraId="09F7E368" w14:textId="44AA58CB" w:rsidR="00451F36" w:rsidRDefault="00451F36" w:rsidP="00451F36">
      <w:pPr>
        <w:rPr>
          <w:noProof/>
        </w:rPr>
      </w:pPr>
      <w:r>
        <w:rPr>
          <w:noProof/>
        </w:rPr>
        <w:lastRenderedPageBreak/>
        <w:t>210601005_Muhammed_Berkay_Tokdam_Proje_Rapor</w:t>
      </w:r>
    </w:p>
    <w:p w14:paraId="58940ADB" w14:textId="77777777" w:rsidR="00451F36" w:rsidRPr="00451F36" w:rsidRDefault="00451F36" w:rsidP="00451F36">
      <w:pPr>
        <w:rPr>
          <w:noProof/>
        </w:rPr>
      </w:pPr>
    </w:p>
    <w:sectPr w:rsidR="00451F36" w:rsidRPr="00451F3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CD433D"/>
    <w:multiLevelType w:val="hybridMultilevel"/>
    <w:tmpl w:val="9CA4EBAA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64F6012"/>
    <w:multiLevelType w:val="hybridMultilevel"/>
    <w:tmpl w:val="270AEC8C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40084866">
    <w:abstractNumId w:val="0"/>
  </w:num>
  <w:num w:numId="2" w16cid:durableId="13296706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23E7"/>
    <w:rsid w:val="00451F36"/>
    <w:rsid w:val="00533A3A"/>
    <w:rsid w:val="007667B3"/>
    <w:rsid w:val="008E2369"/>
    <w:rsid w:val="00F323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9511D3"/>
  <w15:chartTrackingRefBased/>
  <w15:docId w15:val="{75D5778A-E9C1-4FF3-B9D0-2D79C322CF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533A3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</Pages>
  <Words>415</Words>
  <Characters>2367</Characters>
  <Application>Microsoft Office Word</Application>
  <DocSecurity>0</DocSecurity>
  <Lines>19</Lines>
  <Paragraphs>5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Mahmut</dc:creator>
  <cp:keywords/>
  <dc:description/>
  <cp:lastModifiedBy>Mahmut</cp:lastModifiedBy>
  <cp:revision>4</cp:revision>
  <dcterms:created xsi:type="dcterms:W3CDTF">2022-12-27T08:00:00Z</dcterms:created>
  <dcterms:modified xsi:type="dcterms:W3CDTF">2022-12-27T10:50:00Z</dcterms:modified>
</cp:coreProperties>
</file>